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</w:rPr>
        <w:t>林建華</w:t>
      </w:r>
      <w:r w:rsidR="00523C3B" w:rsidRPr="008255D3">
        <w:rPr>
          <w:rFonts w:asciiTheme="majorEastAsia" w:eastAsiaTheme="majorEastAsia" w:hAnsiTheme="majorEastAsia" w:cs="Times New Roman" w:hint="eastAsia"/>
        </w:rPr>
        <w:t>、</w:t>
      </w:r>
      <w:r w:rsidRPr="008255D3">
        <w:rPr>
          <w:rFonts w:asciiTheme="majorEastAsia" w:eastAsiaTheme="majorEastAsia" w:hAnsiTheme="majorEastAsia" w:cs="Times New Roman"/>
        </w:rPr>
        <w:t>1983</w:t>
      </w:r>
      <w:r w:rsidRPr="008255D3">
        <w:rPr>
          <w:rFonts w:asciiTheme="majorEastAsia" w:eastAsiaTheme="majorEastAsia" w:hAnsiTheme="majorEastAsia" w:cs="Times New Roman"/>
          <w:lang w:eastAsia="zh-Hans"/>
        </w:rPr>
        <w:t>年</w:t>
      </w:r>
      <w:r w:rsidR="00523C3B" w:rsidRPr="008255D3">
        <w:rPr>
          <w:rFonts w:asciiTheme="majorEastAsia" w:eastAsiaTheme="majorEastAsia" w:hAnsiTheme="majorEastAsia" w:cs="Times New Roman" w:hint="eastAsia"/>
        </w:rPr>
        <w:t>、</w:t>
      </w:r>
      <w:r w:rsidRPr="008255D3">
        <w:rPr>
          <w:rFonts w:asciiTheme="majorEastAsia" w:eastAsiaTheme="majorEastAsia" w:hAnsiTheme="majorEastAsia" w:cs="Times New Roman"/>
          <w:lang w:eastAsia="zh-Hans"/>
        </w:rPr>
        <w:t>嘉義人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</w:rPr>
        <w:t>臺灣藝術大學研究所</w:t>
      </w:r>
      <w:r w:rsidRPr="008255D3">
        <w:rPr>
          <w:rFonts w:asciiTheme="majorEastAsia" w:eastAsiaTheme="majorEastAsia" w:hAnsiTheme="majorEastAsia" w:cs="Times New Roman"/>
          <w:lang w:eastAsia="zh-Hans"/>
        </w:rPr>
        <w:t>，</w:t>
      </w:r>
      <w:r w:rsidRPr="008255D3">
        <w:rPr>
          <w:rFonts w:asciiTheme="majorEastAsia" w:eastAsiaTheme="majorEastAsia" w:hAnsiTheme="majorEastAsia" w:cs="Times New Roman"/>
        </w:rPr>
        <w:t>主修指揮，師事陳俊憲教授</w:t>
      </w:r>
      <w:r w:rsidR="00363A45" w:rsidRPr="008255D3">
        <w:rPr>
          <w:rFonts w:asciiTheme="majorEastAsia" w:eastAsiaTheme="majorEastAsia" w:hAnsiTheme="majorEastAsia" w:cs="Times New Roman" w:hint="eastAsia"/>
        </w:rPr>
        <w:t>。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  <w:lang w:eastAsia="zh-Hans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中國文化大學國樂系，主修笛子，師事陳中申教授</w:t>
      </w:r>
      <w:r w:rsidR="00363A45" w:rsidRPr="008255D3">
        <w:rPr>
          <w:rFonts w:asciiTheme="majorEastAsia" w:eastAsiaTheme="majorEastAsia" w:hAnsiTheme="majorEastAsia" w:cs="Times New Roman" w:hint="eastAsia"/>
          <w:lang w:eastAsia="zh-Hans"/>
        </w:rPr>
        <w:t>。</w:t>
      </w:r>
    </w:p>
    <w:p w:rsidR="00363A45" w:rsidRPr="008255D3" w:rsidRDefault="00363A45" w:rsidP="008255D3">
      <w:pPr>
        <w:spacing w:line="360" w:lineRule="auto"/>
        <w:ind w:firstLineChars="100" w:firstLine="240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 w:hint="eastAsia"/>
          <w:lang w:eastAsia="zh-Hans"/>
        </w:rPr>
        <w:t>近年來積極參與音樂教學活動，深耕基層，教育學子，累積教學經驗豐碩，著重於樂團指揮與笛子教學專業上</w:t>
      </w:r>
      <w:r w:rsidRPr="008255D3">
        <w:rPr>
          <w:rFonts w:asciiTheme="majorEastAsia" w:eastAsiaTheme="majorEastAsia" w:hAnsiTheme="majorEastAsia" w:cs="Times New Roman" w:hint="eastAsia"/>
        </w:rPr>
        <w:t>專</w:t>
      </w:r>
      <w:r w:rsidRPr="008255D3">
        <w:rPr>
          <w:rFonts w:asciiTheme="majorEastAsia" w:eastAsiaTheme="majorEastAsia" w:hAnsiTheme="majorEastAsia" w:cs="Times New Roman" w:hint="eastAsia"/>
          <w:lang w:eastAsia="zh-Hans"/>
        </w:rPr>
        <w:t>研。</w:t>
      </w:r>
    </w:p>
    <w:p w:rsidR="005B401C" w:rsidRPr="00F3110D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F3110D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現任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</w:rPr>
        <w:t>國立</w:t>
      </w:r>
      <w:r w:rsidR="00075EB9">
        <w:rPr>
          <w:rFonts w:asciiTheme="majorEastAsia" w:eastAsiaTheme="majorEastAsia" w:hAnsiTheme="majorEastAsia" w:cs="Times New Roman" w:hint="eastAsia"/>
        </w:rPr>
        <w:t>臺</w:t>
      </w:r>
      <w:bookmarkStart w:id="0" w:name="_GoBack"/>
      <w:bookmarkEnd w:id="0"/>
      <w:r w:rsidRPr="008255D3">
        <w:rPr>
          <w:rFonts w:asciiTheme="majorEastAsia" w:eastAsiaTheme="majorEastAsia" w:hAnsiTheme="majorEastAsia" w:cs="Times New Roman"/>
        </w:rPr>
        <w:t>灣戲曲學院</w:t>
      </w:r>
      <w:r w:rsidR="00EC71DA" w:rsidRPr="008255D3">
        <w:rPr>
          <w:rFonts w:asciiTheme="majorEastAsia" w:eastAsiaTheme="majorEastAsia" w:hAnsiTheme="majorEastAsia" w:cs="Times New Roman"/>
        </w:rPr>
        <w:t>講師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</w:rPr>
        <w:t>嘉義市國樂團藝術總監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  <w:lang w:eastAsia="zh-Hans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藝起青少年民族管弦樂團指揮</w:t>
      </w:r>
    </w:p>
    <w:p w:rsidR="005B401C" w:rsidRPr="008255D3" w:rsidRDefault="00F3110D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雲林縣</w:t>
      </w:r>
      <w:r w:rsidRPr="008255D3">
        <w:rPr>
          <w:rFonts w:asciiTheme="majorEastAsia" w:eastAsiaTheme="majorEastAsia" w:hAnsiTheme="majorEastAsia" w:cs="Times New Roman"/>
        </w:rPr>
        <w:t>蔦松藝術高中音樂班</w:t>
      </w:r>
      <w:r>
        <w:rPr>
          <w:rFonts w:asciiTheme="majorEastAsia" w:eastAsiaTheme="majorEastAsia" w:hAnsiTheme="majorEastAsia" w:cs="Times New Roman" w:hint="eastAsia"/>
        </w:rPr>
        <w:t>合奏</w:t>
      </w:r>
      <w:r w:rsidRPr="008255D3">
        <w:rPr>
          <w:rFonts w:asciiTheme="majorEastAsia" w:eastAsiaTheme="majorEastAsia" w:hAnsiTheme="majorEastAsia" w:cs="Times New Roman"/>
        </w:rPr>
        <w:t>指揮</w:t>
      </w:r>
    </w:p>
    <w:p w:rsidR="005B401C" w:rsidRPr="008255D3" w:rsidRDefault="00F3110D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雲林縣</w:t>
      </w:r>
      <w:r w:rsidRPr="008255D3">
        <w:rPr>
          <w:rFonts w:asciiTheme="majorEastAsia" w:eastAsiaTheme="majorEastAsia" w:hAnsiTheme="majorEastAsia" w:cs="Times New Roman"/>
        </w:rPr>
        <w:t>蔦松藝術高中音樂班主修指導</w:t>
      </w:r>
    </w:p>
    <w:p w:rsidR="005B401C" w:rsidRPr="008255D3" w:rsidRDefault="00F3110D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嘉義市</w:t>
      </w:r>
      <w:r w:rsidRPr="008255D3">
        <w:rPr>
          <w:rFonts w:asciiTheme="majorEastAsia" w:eastAsiaTheme="majorEastAsia" w:hAnsiTheme="majorEastAsia" w:cs="Times New Roman"/>
        </w:rPr>
        <w:t>玉山國中國樂</w:t>
      </w:r>
      <w:r>
        <w:rPr>
          <w:rFonts w:asciiTheme="majorEastAsia" w:eastAsiaTheme="majorEastAsia" w:hAnsiTheme="majorEastAsia" w:cs="Times New Roman" w:hint="eastAsia"/>
        </w:rPr>
        <w:t>合奏</w:t>
      </w:r>
      <w:r w:rsidRPr="008255D3">
        <w:rPr>
          <w:rFonts w:asciiTheme="majorEastAsia" w:eastAsiaTheme="majorEastAsia" w:hAnsiTheme="majorEastAsia" w:cs="Times New Roman"/>
        </w:rPr>
        <w:t>指揮</w:t>
      </w:r>
    </w:p>
    <w:p w:rsidR="005B401C" w:rsidRPr="008255D3" w:rsidRDefault="00F3110D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嘉義縣</w:t>
      </w:r>
      <w:r w:rsidRPr="008255D3">
        <w:rPr>
          <w:rFonts w:asciiTheme="majorEastAsia" w:eastAsiaTheme="majorEastAsia" w:hAnsiTheme="majorEastAsia" w:cs="Times New Roman"/>
        </w:rPr>
        <w:t>安東國小國樂</w:t>
      </w:r>
      <w:r>
        <w:rPr>
          <w:rFonts w:asciiTheme="majorEastAsia" w:eastAsiaTheme="majorEastAsia" w:hAnsiTheme="majorEastAsia" w:cs="Times New Roman" w:hint="eastAsia"/>
        </w:rPr>
        <w:t>合奏</w:t>
      </w:r>
      <w:r w:rsidRPr="008255D3">
        <w:rPr>
          <w:rFonts w:asciiTheme="majorEastAsia" w:eastAsiaTheme="majorEastAsia" w:hAnsiTheme="majorEastAsia" w:cs="Times New Roman"/>
        </w:rPr>
        <w:t>指揮</w:t>
      </w:r>
    </w:p>
    <w:p w:rsidR="00523C3B" w:rsidRPr="008255D3" w:rsidRDefault="00F3110D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雲林縣</w:t>
      </w:r>
      <w:r w:rsidR="00523C3B" w:rsidRPr="008255D3">
        <w:rPr>
          <w:rFonts w:asciiTheme="majorEastAsia" w:eastAsiaTheme="majorEastAsia" w:hAnsiTheme="majorEastAsia" w:cs="Times New Roman" w:hint="eastAsia"/>
        </w:rPr>
        <w:t>鎮南國小國樂</w:t>
      </w:r>
      <w:r>
        <w:rPr>
          <w:rFonts w:asciiTheme="majorEastAsia" w:eastAsiaTheme="majorEastAsia" w:hAnsiTheme="majorEastAsia" w:cs="Times New Roman" w:hint="eastAsia"/>
        </w:rPr>
        <w:t>合奏</w:t>
      </w:r>
      <w:r w:rsidR="00523C3B" w:rsidRPr="008255D3">
        <w:rPr>
          <w:rFonts w:asciiTheme="majorEastAsia" w:eastAsiaTheme="majorEastAsia" w:hAnsiTheme="majorEastAsia" w:cs="Times New Roman" w:hint="eastAsia"/>
        </w:rPr>
        <w:t>指揮</w:t>
      </w:r>
    </w:p>
    <w:p w:rsidR="005B401C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澎湖</w:t>
      </w:r>
      <w:r w:rsidR="00F3110D">
        <w:rPr>
          <w:rFonts w:asciiTheme="majorEastAsia" w:eastAsiaTheme="majorEastAsia" w:hAnsiTheme="majorEastAsia" w:cs="Times New Roman" w:hint="eastAsia"/>
        </w:rPr>
        <w:t>縣</w:t>
      </w:r>
      <w:r w:rsidRPr="008255D3">
        <w:rPr>
          <w:rFonts w:asciiTheme="majorEastAsia" w:eastAsiaTheme="majorEastAsia" w:hAnsiTheme="majorEastAsia" w:cs="Times New Roman"/>
          <w:lang w:eastAsia="zh-Hans"/>
        </w:rPr>
        <w:t>馬公國中笛子指導老師</w:t>
      </w:r>
    </w:p>
    <w:p w:rsidR="005B401C" w:rsidRPr="00F3110D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F3110D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經歷</w:t>
      </w:r>
    </w:p>
    <w:p w:rsidR="0049485E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2021</w:t>
      </w:r>
      <w:r w:rsidRPr="008255D3">
        <w:rPr>
          <w:rFonts w:asciiTheme="majorEastAsia" w:eastAsiaTheme="majorEastAsia" w:hAnsiTheme="majorEastAsia" w:cs="Times New Roman"/>
          <w:lang w:eastAsia="zh-Hans"/>
        </w:rPr>
        <w:t>～</w:t>
      </w:r>
      <w:r w:rsidRPr="008255D3">
        <w:rPr>
          <w:rFonts w:asciiTheme="majorEastAsia" w:eastAsiaTheme="majorEastAsia" w:hAnsiTheme="majorEastAsia" w:cs="Times New Roman"/>
          <w:lang w:eastAsia="zh-Hans"/>
        </w:rPr>
        <w:t>2023</w:t>
      </w:r>
      <w:r w:rsidRPr="008255D3">
        <w:rPr>
          <w:rFonts w:asciiTheme="majorEastAsia" w:eastAsiaTheme="majorEastAsia" w:hAnsiTheme="majorEastAsia" w:cs="Times New Roman"/>
          <w:lang w:eastAsia="zh-Hans"/>
        </w:rPr>
        <w:t>年</w:t>
      </w:r>
      <w:r w:rsidR="0049485E" w:rsidRPr="008255D3">
        <w:rPr>
          <w:rFonts w:asciiTheme="majorEastAsia" w:eastAsiaTheme="majorEastAsia" w:hAnsiTheme="majorEastAsia" w:cs="Times New Roman" w:hint="eastAsia"/>
        </w:rPr>
        <w:t xml:space="preserve"> </w:t>
      </w:r>
      <w:r w:rsidR="0049485E" w:rsidRPr="008255D3">
        <w:rPr>
          <w:rFonts w:asciiTheme="majorEastAsia" w:eastAsiaTheme="majorEastAsia" w:hAnsiTheme="majorEastAsia" w:cs="Times New Roman"/>
        </w:rPr>
        <w:t xml:space="preserve"> </w:t>
      </w:r>
    </w:p>
    <w:p w:rsidR="005B401C" w:rsidRPr="008255D3" w:rsidRDefault="0049485E" w:rsidP="008255D3">
      <w:pPr>
        <w:spacing w:line="360" w:lineRule="auto"/>
        <w:ind w:firstLineChars="100" w:firstLine="240"/>
        <w:jc w:val="both"/>
        <w:rPr>
          <w:rFonts w:asciiTheme="majorEastAsia" w:eastAsiaTheme="majorEastAsia" w:hAnsiTheme="majorEastAsia" w:cs="Times New Roman"/>
          <w:lang w:eastAsia="zh-Hans"/>
        </w:rPr>
      </w:pPr>
      <w:r w:rsidRPr="008255D3">
        <w:rPr>
          <w:rFonts w:asciiTheme="majorEastAsia" w:eastAsiaTheme="majorEastAsia" w:hAnsiTheme="majorEastAsia" w:cs="Times New Roman" w:hint="eastAsia"/>
          <w:lang w:eastAsia="zh-Hans"/>
        </w:rPr>
        <w:t>研讀臺</w:t>
      </w:r>
      <w:r w:rsidRPr="008255D3">
        <w:rPr>
          <w:rFonts w:asciiTheme="majorEastAsia" w:eastAsiaTheme="majorEastAsia" w:hAnsiTheme="majorEastAsia" w:cs="Times New Roman"/>
          <w:lang w:eastAsia="zh-Hans"/>
        </w:rPr>
        <w:t>灣藝術大學研究所期間擔任大學部合奏課指揮協作</w:t>
      </w:r>
    </w:p>
    <w:p w:rsidR="008255D3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  <w:lang w:eastAsia="zh-Hans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20</w:t>
      </w:r>
      <w:r w:rsidR="00EC71DA" w:rsidRPr="008255D3">
        <w:rPr>
          <w:rFonts w:asciiTheme="majorEastAsia" w:eastAsiaTheme="majorEastAsia" w:hAnsiTheme="majorEastAsia" w:cs="Times New Roman"/>
          <w:lang w:eastAsia="zh-Hans"/>
        </w:rPr>
        <w:t>2</w:t>
      </w:r>
      <w:r w:rsidRPr="008255D3">
        <w:rPr>
          <w:rFonts w:asciiTheme="majorEastAsia" w:eastAsiaTheme="majorEastAsia" w:hAnsiTheme="majorEastAsia" w:cs="Times New Roman"/>
        </w:rPr>
        <w:t>3</w:t>
      </w:r>
      <w:r w:rsidRPr="008255D3">
        <w:rPr>
          <w:rFonts w:asciiTheme="majorEastAsia" w:eastAsiaTheme="majorEastAsia" w:hAnsiTheme="majorEastAsia" w:cs="Times New Roman"/>
          <w:lang w:eastAsia="zh-Hans"/>
        </w:rPr>
        <w:t>年</w:t>
      </w:r>
    </w:p>
    <w:p w:rsidR="005B401C" w:rsidRPr="008255D3" w:rsidRDefault="00931390" w:rsidP="008255D3">
      <w:pPr>
        <w:spacing w:line="360" w:lineRule="auto"/>
        <w:ind w:firstLineChars="100" w:firstLine="240"/>
        <w:jc w:val="both"/>
        <w:rPr>
          <w:rFonts w:asciiTheme="majorEastAsia" w:eastAsiaTheme="majorEastAsia" w:hAnsiTheme="majorEastAsia" w:cs="Times New Roman"/>
          <w:lang w:eastAsia="zh-Hans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七月帶領蔦松藝術高中國樂團於臺灣巡迴演出（台中）、（苗栗）、（雲林）、（高雄）、（台北）五場，場場爆滿廣受好評。</w:t>
      </w:r>
    </w:p>
    <w:p w:rsidR="008255D3" w:rsidRPr="008255D3" w:rsidRDefault="00931390" w:rsidP="008255D3">
      <w:pPr>
        <w:spacing w:line="360" w:lineRule="auto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</w:rPr>
        <w:t>2009</w:t>
      </w:r>
      <w:r w:rsidRPr="008255D3">
        <w:rPr>
          <w:rFonts w:asciiTheme="majorEastAsia" w:eastAsiaTheme="majorEastAsia" w:hAnsiTheme="majorEastAsia" w:cs="Times New Roman"/>
        </w:rPr>
        <w:t>年</w:t>
      </w:r>
    </w:p>
    <w:p w:rsidR="005B401C" w:rsidRPr="008255D3" w:rsidRDefault="00931390" w:rsidP="008255D3">
      <w:pPr>
        <w:spacing w:line="360" w:lineRule="auto"/>
        <w:ind w:firstLineChars="100" w:firstLine="240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/>
          <w:lang w:eastAsia="zh-Hans"/>
        </w:rPr>
        <w:t>二</w:t>
      </w:r>
      <w:r w:rsidRPr="008255D3">
        <w:rPr>
          <w:rFonts w:asciiTheme="majorEastAsia" w:eastAsiaTheme="majorEastAsia" w:hAnsiTheme="majorEastAsia" w:cs="Times New Roman"/>
        </w:rPr>
        <w:t>月於臺北國家演奏廳舉辦個人笛子演奏會《蒼</w:t>
      </w:r>
      <w:r w:rsidRPr="008255D3">
        <w:rPr>
          <w:rFonts w:asciiTheme="majorEastAsia" w:eastAsiaTheme="majorEastAsia" w:hAnsiTheme="majorEastAsia" w:cs="Times New Roman"/>
        </w:rPr>
        <w:t>-</w:t>
      </w:r>
      <w:r w:rsidRPr="008255D3">
        <w:rPr>
          <w:rFonts w:asciiTheme="majorEastAsia" w:eastAsiaTheme="majorEastAsia" w:hAnsiTheme="majorEastAsia" w:cs="Times New Roman"/>
        </w:rPr>
        <w:t>林建華笛子獨奏會》。</w:t>
      </w:r>
    </w:p>
    <w:p w:rsidR="005B401C" w:rsidRPr="008255D3" w:rsidRDefault="0049485E" w:rsidP="008255D3">
      <w:pPr>
        <w:spacing w:line="360" w:lineRule="auto"/>
        <w:ind w:firstLineChars="100" w:firstLine="240"/>
        <w:jc w:val="both"/>
        <w:rPr>
          <w:rFonts w:asciiTheme="majorEastAsia" w:eastAsiaTheme="majorEastAsia" w:hAnsiTheme="majorEastAsia" w:cs="Times New Roman"/>
        </w:rPr>
      </w:pPr>
      <w:r w:rsidRPr="008255D3">
        <w:rPr>
          <w:rFonts w:asciiTheme="majorEastAsia" w:eastAsiaTheme="majorEastAsia" w:hAnsiTheme="majorEastAsia" w:cs="Times New Roman" w:hint="eastAsia"/>
          <w:lang w:eastAsia="zh-Hans"/>
        </w:rPr>
        <w:t>指導學生多次獲得音樂比賽笛、簫獨奏項目特優第一、在指導學校音樂競賽也多次榮獲特優，</w:t>
      </w:r>
      <w:r w:rsidR="00363A45" w:rsidRPr="008255D3">
        <w:rPr>
          <w:rFonts w:asciiTheme="majorEastAsia" w:eastAsiaTheme="majorEastAsia" w:hAnsiTheme="majorEastAsia" w:cs="Times New Roman" w:hint="eastAsia"/>
        </w:rPr>
        <w:t>與音樂班執行年度企劃音樂會巡迴全台場場坐無虛席。</w:t>
      </w:r>
    </w:p>
    <w:sectPr w:rsidR="005B401C" w:rsidRPr="00825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90" w:rsidRDefault="00931390" w:rsidP="00DB10A0">
      <w:r>
        <w:separator/>
      </w:r>
    </w:p>
  </w:endnote>
  <w:endnote w:type="continuationSeparator" w:id="0">
    <w:p w:rsidR="00931390" w:rsidRDefault="00931390" w:rsidP="00DB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90" w:rsidRDefault="00931390" w:rsidP="00DB10A0">
      <w:r>
        <w:separator/>
      </w:r>
    </w:p>
  </w:footnote>
  <w:footnote w:type="continuationSeparator" w:id="0">
    <w:p w:rsidR="00931390" w:rsidRDefault="00931390" w:rsidP="00DB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0B"/>
    <w:rsid w:val="BEEBD264"/>
    <w:rsid w:val="D53F6E83"/>
    <w:rsid w:val="00075EB9"/>
    <w:rsid w:val="0009637D"/>
    <w:rsid w:val="00363A45"/>
    <w:rsid w:val="003B690B"/>
    <w:rsid w:val="003B6E77"/>
    <w:rsid w:val="00473E4D"/>
    <w:rsid w:val="0049485E"/>
    <w:rsid w:val="004D43AA"/>
    <w:rsid w:val="004F3FA9"/>
    <w:rsid w:val="00523C3B"/>
    <w:rsid w:val="005B401C"/>
    <w:rsid w:val="006110D8"/>
    <w:rsid w:val="006E36F5"/>
    <w:rsid w:val="008255D3"/>
    <w:rsid w:val="008C1ACE"/>
    <w:rsid w:val="00931390"/>
    <w:rsid w:val="00AD020D"/>
    <w:rsid w:val="00B87A72"/>
    <w:rsid w:val="00C81E17"/>
    <w:rsid w:val="00D84885"/>
    <w:rsid w:val="00DB10A0"/>
    <w:rsid w:val="00E44D48"/>
    <w:rsid w:val="00EC71DA"/>
    <w:rsid w:val="00F3110D"/>
    <w:rsid w:val="00F944C1"/>
    <w:rsid w:val="2EF99BF1"/>
    <w:rsid w:val="37FF2CD8"/>
    <w:rsid w:val="3BE79F2C"/>
    <w:rsid w:val="77F5B80D"/>
    <w:rsid w:val="77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C4CD85-A9AA-044F-A47B-E4FCB55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qFormat/>
  </w:style>
  <w:style w:type="paragraph" w:styleId="a5">
    <w:name w:val="List Paragraph"/>
    <w:basedOn w:val="a"/>
    <w:uiPriority w:val="34"/>
    <w:qFormat/>
    <w:pPr>
      <w:widowControl/>
      <w:kinsoku w:val="0"/>
      <w:autoSpaceDE w:val="0"/>
      <w:autoSpaceDN w:val="0"/>
      <w:adjustRightInd w:val="0"/>
      <w:snapToGrid w:val="0"/>
      <w:ind w:leftChars="200" w:left="480"/>
      <w:textAlignment w:val="baseline"/>
    </w:pPr>
    <w:rPr>
      <w:rFonts w:ascii="Arial" w:eastAsia="新細明體" w:hAnsi="Arial" w:cs="Arial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DB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10A0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DB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10A0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20230913</cp:lastModifiedBy>
  <cp:revision>4</cp:revision>
  <cp:lastPrinted>2023-08-09T20:57:00Z</cp:lastPrinted>
  <dcterms:created xsi:type="dcterms:W3CDTF">2025-02-06T06:40:00Z</dcterms:created>
  <dcterms:modified xsi:type="dcterms:W3CDTF">2025-02-07T02:52:00Z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1028-6.5.1.8687</vt:lpwstr>
  </property>
  <property fmtid="{D5CDD505-2E9C-101B-9397-08002B2CF9AE}" pid="3" name="ICV">
    <vt:lpwstr>75D3CA8A192B4C14D889D364FCE34953</vt:lpwstr>
  </property>
</Properties>
</file>