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EA" w:rsidRDefault="00E241D1" w:rsidP="00E241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0" w:after="480"/>
        <w:ind w:leftChars="-638" w:left="-1276" w:rightChars="-383" w:right="-766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國立臺灣戲曲學院</w:t>
      </w:r>
      <w:r>
        <w:rPr>
          <w:rFonts w:ascii="標楷體" w:eastAsia="標楷體" w:hAnsi="標楷體" w:cs="標楷體" w:hint="eastAsia"/>
          <w:color w:val="000000"/>
          <w:sz w:val="40"/>
          <w:szCs w:val="40"/>
        </w:rPr>
        <w:t xml:space="preserve"> </w:t>
      </w:r>
      <w:r w:rsidR="00123BC9">
        <w:rPr>
          <w:rFonts w:ascii="標楷體" w:eastAsia="標楷體" w:hAnsi="標楷體" w:cs="標楷體" w:hint="eastAsia"/>
          <w:color w:val="000000"/>
          <w:sz w:val="40"/>
          <w:szCs w:val="40"/>
        </w:rPr>
        <w:t xml:space="preserve">戲曲音樂學系 </w:t>
      </w:r>
      <w:r w:rsidR="00123BC9" w:rsidRPr="00E241D1">
        <w:rPr>
          <w:rFonts w:ascii="標楷體" w:eastAsia="標楷體" w:hAnsi="標楷體" w:cs="標楷體" w:hint="eastAsia"/>
          <w:color w:val="000000"/>
          <w:sz w:val="44"/>
          <w:szCs w:val="40"/>
          <w:u w:val="single"/>
        </w:rPr>
        <w:t>蘇芳君</w:t>
      </w:r>
      <w:r w:rsidR="00123BC9" w:rsidRPr="00E241D1">
        <w:rPr>
          <w:rFonts w:ascii="標楷體" w:eastAsia="標楷體" w:hAnsi="標楷體" w:cs="標楷體" w:hint="eastAsia"/>
          <w:color w:val="000000"/>
          <w:sz w:val="44"/>
          <w:szCs w:val="40"/>
        </w:rPr>
        <w:t xml:space="preserve"> </w:t>
      </w:r>
      <w:r w:rsidR="008A6747">
        <w:rPr>
          <w:rFonts w:ascii="標楷體" w:eastAsia="標楷體" w:hAnsi="標楷體" w:hint="eastAsia"/>
          <w:sz w:val="40"/>
        </w:rPr>
        <w:t>教師資料表</w:t>
      </w:r>
    </w:p>
    <w:tbl>
      <w:tblPr>
        <w:tblStyle w:val="a5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720"/>
      </w:tblGrid>
      <w:tr w:rsidR="007358EA">
        <w:tc>
          <w:tcPr>
            <w:tcW w:w="8522" w:type="dxa"/>
            <w:gridSpan w:val="2"/>
          </w:tcPr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一、姓名、系所、職稱</w:t>
            </w:r>
          </w:p>
        </w:tc>
      </w:tr>
      <w:tr w:rsidR="007358EA">
        <w:tc>
          <w:tcPr>
            <w:tcW w:w="2802" w:type="dxa"/>
          </w:tcPr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姓名: </w:t>
            </w:r>
          </w:p>
        </w:tc>
        <w:tc>
          <w:tcPr>
            <w:tcW w:w="5720" w:type="dxa"/>
          </w:tcPr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蘇芳君</w:t>
            </w:r>
          </w:p>
        </w:tc>
      </w:tr>
      <w:tr w:rsidR="007358EA">
        <w:tc>
          <w:tcPr>
            <w:tcW w:w="2802" w:type="dxa"/>
          </w:tcPr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系所: </w:t>
            </w:r>
          </w:p>
        </w:tc>
        <w:tc>
          <w:tcPr>
            <w:tcW w:w="5720" w:type="dxa"/>
          </w:tcPr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戲曲音樂學系</w:t>
            </w:r>
          </w:p>
        </w:tc>
      </w:tr>
      <w:tr w:rsidR="007358EA">
        <w:tc>
          <w:tcPr>
            <w:tcW w:w="2802" w:type="dxa"/>
          </w:tcPr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職稱: </w:t>
            </w:r>
          </w:p>
        </w:tc>
        <w:tc>
          <w:tcPr>
            <w:tcW w:w="5720" w:type="dxa"/>
          </w:tcPr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高職兼任技術及專業教師</w:t>
            </w:r>
          </w:p>
        </w:tc>
      </w:tr>
      <w:tr w:rsidR="007358EA">
        <w:tc>
          <w:tcPr>
            <w:tcW w:w="8522" w:type="dxa"/>
            <w:gridSpan w:val="2"/>
          </w:tcPr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二、個人簡介</w:t>
            </w:r>
          </w:p>
        </w:tc>
      </w:tr>
      <w:tr w:rsidR="007358EA">
        <w:tc>
          <w:tcPr>
            <w:tcW w:w="8522" w:type="dxa"/>
            <w:gridSpan w:val="2"/>
          </w:tcPr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41" w:hanging="1841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民國63年6歲開始學習鋼琴，先後師事許麗珍、陳明美、謝婉玲。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41" w:hanging="1841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民國75年考入中國文化大學音樂系國樂組就讀，主修大提琴，師事唐厚明老師，在校就讀期間曾多次參與中廣國樂團、市立國樂團及華岡國樂團之演出。民國79年6月通過畢業考，獲藝術學士學位。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41" w:hanging="1841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民國80年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應聘任教於國立復興劇校與國光藝校兼任教師，教授大提琴與鋼琴。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41" w:hanging="1841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民國85年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考入德國布萊梅藝術學院（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Hochschule</w:t>
            </w:r>
            <w:proofErr w:type="spell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fur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Kunste</w:t>
            </w:r>
            <w:proofErr w:type="spell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Bremen）音樂系，主修鋼琴教育，師事史蒂凡席巴斯教授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Prof. Stephan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Seebass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。87年2月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通過轉組考試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，主修鋼琴演奏。在校期間曾多次擔任音樂會獨奏、協奏曲主奏、四手聯彈及室內樂伴奏。88年5月參加萊比錫音樂院教授Prof.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Weibesinke</w:t>
            </w:r>
            <w:proofErr w:type="spell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之鋼琴大師班，並獲結業證書。同年12月以優等成績通過畢業考試。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41" w:hanging="1841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民國89年2月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返台應聘任教國立臺灣戲曲學院（前身為國立臺灣戲曲專科學校）戲曲音樂學系（原傳統音樂科）鋼琴課程教師迄今。</w:t>
            </w:r>
          </w:p>
        </w:tc>
        <w:bookmarkStart w:id="0" w:name="_GoBack"/>
        <w:bookmarkEnd w:id="0"/>
      </w:tr>
      <w:tr w:rsidR="007358EA">
        <w:tc>
          <w:tcPr>
            <w:tcW w:w="8522" w:type="dxa"/>
            <w:gridSpan w:val="2"/>
          </w:tcPr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三、學歷</w:t>
            </w:r>
          </w:p>
        </w:tc>
      </w:tr>
      <w:tr w:rsidR="007358EA">
        <w:tc>
          <w:tcPr>
            <w:tcW w:w="8522" w:type="dxa"/>
            <w:gridSpan w:val="2"/>
          </w:tcPr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1990年中國文化大學音樂系國樂組主修大提琴獲藝術學士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1999年德國布萊梅藝術大學（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Hochschule</w:t>
            </w:r>
            <w:proofErr w:type="spell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fur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Kunste</w:t>
            </w:r>
            <w:proofErr w:type="spell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Bremen）音樂系主修鋼琴演奏獲演奏家文憑</w:t>
            </w:r>
          </w:p>
        </w:tc>
      </w:tr>
      <w:tr w:rsidR="007358EA">
        <w:tc>
          <w:tcPr>
            <w:tcW w:w="8522" w:type="dxa"/>
            <w:gridSpan w:val="2"/>
          </w:tcPr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四、經歷</w:t>
            </w:r>
          </w:p>
        </w:tc>
      </w:tr>
      <w:tr w:rsidR="007358EA">
        <w:tc>
          <w:tcPr>
            <w:tcW w:w="8522" w:type="dxa"/>
            <w:gridSpan w:val="2"/>
          </w:tcPr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41" w:hanging="1841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民國79年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任職於中廣國樂團。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ind w:left="1841" w:hanging="1841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民國80年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應聘任教於國立復興劇校與國光藝校兼任教師，教授大提琴與鋼琴。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41" w:hanging="1841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民國82年2月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於國家演奏廳演出，擔任大陸揚琴名家項祖華之鋼琴伴奏。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ind w:left="1841" w:hanging="1841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民國89年2月  返台應聘任教國立臺灣戲曲學院（前身為國立臺灣戲曲專科學校）戲曲音樂學系（原傳統音樂科）鋼琴課程教師迄今。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5"/>
              </w:tabs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民國89年起    奇岩室內樂團大提琴團員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5"/>
              </w:tabs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民國90、91年  曾擔任淡江大學鋼琴社指導老師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5"/>
              </w:tabs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民國90年      受邀擔任90學年度全國暨台北縣學生音樂比賽鋼琴組評審。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5"/>
              </w:tabs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民國93年  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曾擔任元智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大學弦樂社指導老師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5"/>
              </w:tabs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民國94年起  擔任台北市民交響樂團大提琴、鍵盤組團員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5"/>
              </w:tabs>
              <w:ind w:left="1560" w:hanging="15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民國106年   指導國三班學生江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旻叡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參加2017亞洲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國際音樂大賽古典鋼琴少年音樂班組獲第三名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5"/>
              </w:tabs>
              <w:ind w:left="1560" w:hanging="15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民國107年   指導高一班學生江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旻叡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參加2018亞洲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國際音樂大賽古典鋼琴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青少年音樂班組獲第一名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長期執教於天母以琳音樂藝術中心；行家提琴教授鋼琴、大提琴</w:t>
            </w:r>
          </w:p>
        </w:tc>
      </w:tr>
      <w:tr w:rsidR="007358EA">
        <w:tc>
          <w:tcPr>
            <w:tcW w:w="8522" w:type="dxa"/>
            <w:gridSpan w:val="2"/>
          </w:tcPr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五、聯絡方式</w:t>
            </w:r>
          </w:p>
        </w:tc>
      </w:tr>
      <w:tr w:rsidR="007358EA">
        <w:tc>
          <w:tcPr>
            <w:tcW w:w="2802" w:type="dxa"/>
          </w:tcPr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辦公室位置</w:t>
            </w:r>
          </w:p>
        </w:tc>
        <w:tc>
          <w:tcPr>
            <w:tcW w:w="5720" w:type="dxa"/>
          </w:tcPr>
          <w:p w:rsidR="007358EA" w:rsidRDefault="00735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358EA">
        <w:tc>
          <w:tcPr>
            <w:tcW w:w="2802" w:type="dxa"/>
          </w:tcPr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5720" w:type="dxa"/>
          </w:tcPr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0953804189</w:t>
            </w:r>
          </w:p>
        </w:tc>
      </w:tr>
      <w:tr w:rsidR="007358EA">
        <w:tc>
          <w:tcPr>
            <w:tcW w:w="2802" w:type="dxa"/>
          </w:tcPr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傳真</w:t>
            </w:r>
          </w:p>
        </w:tc>
        <w:tc>
          <w:tcPr>
            <w:tcW w:w="5720" w:type="dxa"/>
          </w:tcPr>
          <w:p w:rsidR="007358EA" w:rsidRDefault="00735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358EA">
        <w:tc>
          <w:tcPr>
            <w:tcW w:w="2802" w:type="dxa"/>
          </w:tcPr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信箱</w:t>
            </w:r>
          </w:p>
        </w:tc>
        <w:tc>
          <w:tcPr>
            <w:tcW w:w="5720" w:type="dxa"/>
          </w:tcPr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sofiesuyoyo@gmail.com</w:t>
            </w:r>
          </w:p>
        </w:tc>
      </w:tr>
      <w:tr w:rsidR="007358EA">
        <w:tc>
          <w:tcPr>
            <w:tcW w:w="8522" w:type="dxa"/>
            <w:gridSpan w:val="2"/>
          </w:tcPr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六、專業領域、研究專長</w:t>
            </w:r>
          </w:p>
        </w:tc>
      </w:tr>
      <w:tr w:rsidR="007358EA">
        <w:tc>
          <w:tcPr>
            <w:tcW w:w="8522" w:type="dxa"/>
            <w:gridSpan w:val="2"/>
          </w:tcPr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鋼琴教學、鋼琴演奏、鋼琴合作藝術、大提琴教學、大提琴演奏、室內樂合奏、管弦樂合奏</w:t>
            </w:r>
          </w:p>
        </w:tc>
      </w:tr>
      <w:tr w:rsidR="007358EA">
        <w:tc>
          <w:tcPr>
            <w:tcW w:w="8522" w:type="dxa"/>
            <w:gridSpan w:val="2"/>
          </w:tcPr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七、學術著作(著作、期刊論文、研討會論文)</w:t>
            </w:r>
          </w:p>
        </w:tc>
      </w:tr>
      <w:tr w:rsidR="007358EA">
        <w:tc>
          <w:tcPr>
            <w:tcW w:w="8522" w:type="dxa"/>
            <w:gridSpan w:val="2"/>
          </w:tcPr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無</w:t>
            </w:r>
          </w:p>
        </w:tc>
      </w:tr>
      <w:tr w:rsidR="007358EA">
        <w:tc>
          <w:tcPr>
            <w:tcW w:w="8522" w:type="dxa"/>
            <w:gridSpan w:val="2"/>
          </w:tcPr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八、表演作品</w:t>
            </w:r>
          </w:p>
        </w:tc>
      </w:tr>
      <w:tr w:rsidR="007358EA">
        <w:tc>
          <w:tcPr>
            <w:tcW w:w="8522" w:type="dxa"/>
            <w:gridSpan w:val="2"/>
          </w:tcPr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60" w:hanging="15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94年4月16日台北市民交響樂團第23次定期音樂會，演出布拉姆斯第二號交響曲及西貝流士小提琴協奏曲。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60" w:hanging="15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94年8月14日台北市民交響樂團第24次定期音樂會，演出蓋希文藍色狂想曲、柴可夫斯基1812序曲。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60" w:hanging="15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95年1月22日台北市民交響樂團「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娃娃兵進音樂廳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6：音樂說故事」，演出流浪者之歌、彼得與狼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60" w:hanging="15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96年1月28日台北市民交響樂團「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娃娃兵進音樂廳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7：小阿吉冒險記」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60" w:hanging="15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96年5月6日台北市民交響樂團定期音樂會，演出拉赫曼尼諾夫第二號鋼琴協奏曲、柴可夫斯基第五號交響曲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60" w:hanging="15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96年11月14日台灣癌症基金會十周年音樂會，與台北市民交響樂團，演出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馬勒第一號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交響曲《巨人》、柴可夫斯基第一號鋼琴協奏曲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60" w:hanging="15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97年1月27日台北市民交響樂團「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娃娃兵進音樂廳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8：兒童版睡美人」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60" w:hanging="15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97年3月清大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合勤廳林仕昕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、莊大慶聯合音樂會擔任鋼琴合作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60" w:hanging="15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97年6月8日台北市民交響樂團定期音樂會「給我幻想，不然革命！演出1.羅西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尼鵲賊序曲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2.George Hue: 長笛幻想曲 3.豎笛 弄臣主題協奏幻想曲 4. 聖桑為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長笛與豎笛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之塔朗泰拉舞曲 5.蕭士塔科維契：第五號交響曲-革命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60" w:hanging="15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97年8月31日台北市民交響樂團第39場定期音樂會，演出西班牙奇想曲、義大利奇想曲、波列露、芬蘭頌、費黛里奧序曲、小號奇想曲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60" w:hanging="15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98年7月17日台北市民交響樂團定期音樂會，演出孟德爾頌讚美詩交響曲第一樂章、孟德爾頌e小調小提琴協奏曲、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約翰威廉士選輯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、辛德勒名單、奧運主題曲、法櫃奇兵、星際大戰主題曲等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60" w:hanging="15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99年5月16、17日台北市民交響樂團定期音樂會，演出創作芭蕾舞劇《魔幻情詩》，柴可夫斯基胡桃鉗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60" w:hanging="15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99年3月28日，李家萱、陳彥銘聯合音樂會鋼琴伴奏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60" w:hanging="15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100年6月15日台北市民交響樂團定期音樂會，演出拉赫曼尼諾夫第二號交響曲、德佛扎克小提琴協奏曲、Doppler給兩支長笛與管弦樂協奏曲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60" w:hanging="15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100年8月27日台北市民交響樂團，彰化市演藝廳-親子音樂會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60" w:hanging="15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100年8月27日台灣癌症基金會音樂會與台北市民交響樂團演出「音樂、愛、生命」演出約翰史特勞斯蝙蝠序曲、薩拉沙泰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序奏與塔朗泰拉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舞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曲、卡門幻想曲、德弗扎克新世界交響曲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60" w:hanging="15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101年6月2日台北市民交響樂團定期音樂會，演出德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弗札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克大提琴協奏曲、柴可夫斯基第五號交響曲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60" w:hanging="15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101年8月18日台北市民交響樂團情人節音樂會，演出梁祝小提琴協奏曲、伯恩斯坦西城故事組曲、真善美組曲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60" w:hanging="15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102年2月17日台北市民交響樂團「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娃娃兵進音樂廳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14：媽祖的眼淚」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60" w:hanging="15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102年4月21日台北市民交響樂團定期音樂會女高音林玲慧與市民樂團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60" w:hanging="15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102年8月4日台北市民交響樂團音樂會-大安森林公園 ～ 台北市政府勞動局「百工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幸福交響」音樂會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60" w:hanging="15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102年8月22日台北市民交響樂團音樂會國家音樂廳 市民音樂講堂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60" w:hanging="15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102年12月29日台灣癌症基金會音樂會與台北市民交響樂團演出「音樂、愛、生命」系列音樂會，演出拉赫曼尼諾夫第二號鋼琴協奏曲、林姆斯基高沙可夫天方夜譚組曲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60" w:hanging="15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103年6月6、7日指導高三班畢業公演《ECHO音嘯》音樂會-王文妤、楊亞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璇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、陳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葶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演出蕭邦《第一號敘事曲》、久石讓《世界的約束》、盧亮輝《愛河暢想曲第三樂章》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60" w:hanging="15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104年8月3日台北市民交響樂團音樂會演出葛令卡：歌劇《盧斯蘭與魯蜜拉》序曲、柴科夫斯基：D大調小提琴協奏曲、柴科夫斯基：第六號交響曲《悲愴》</w:t>
            </w:r>
          </w:p>
          <w:p w:rsidR="007358EA" w:rsidRDefault="001E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60" w:hanging="156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104年10月3日台北市民交響樂團音樂會紅樹林大隱音樂會</w:t>
            </w:r>
          </w:p>
        </w:tc>
      </w:tr>
    </w:tbl>
    <w:p w:rsidR="007358EA" w:rsidRDefault="007358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sectPr w:rsidR="007358EA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EA"/>
    <w:rsid w:val="00123BC9"/>
    <w:rsid w:val="001E7EFD"/>
    <w:rsid w:val="007358EA"/>
    <w:rsid w:val="008A6747"/>
    <w:rsid w:val="00E2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B201A"/>
  <w15:docId w15:val="{BFA8D8B2-4D32-4469-B6C9-4CF88091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20230913</cp:lastModifiedBy>
  <cp:revision>5</cp:revision>
  <dcterms:created xsi:type="dcterms:W3CDTF">2025-09-05T02:48:00Z</dcterms:created>
  <dcterms:modified xsi:type="dcterms:W3CDTF">2025-09-05T03:01:00Z</dcterms:modified>
</cp:coreProperties>
</file>