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22" w:rsidRDefault="00325622" w:rsidP="003643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國立臺灣戲曲學院 戲曲音樂學系 教師簡介</w:t>
      </w:r>
    </w:p>
    <w:p w:rsidR="00325622" w:rsidRDefault="00325622" w:rsidP="003643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B04C71" w:rsidRDefault="003643A8" w:rsidP="003643A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643A8">
        <w:rPr>
          <w:rFonts w:ascii="新細明體" w:eastAsia="新細明體" w:hAnsi="新細明體" w:cs="新細明體"/>
          <w:kern w:val="0"/>
          <w:szCs w:val="24"/>
        </w:rPr>
        <w:t>王寶康</w:t>
      </w:r>
      <w:r w:rsidR="00325622">
        <w:rPr>
          <w:rFonts w:ascii="新細明體" w:eastAsia="新細明體" w:hAnsi="新細明體" w:cs="新細明體" w:hint="eastAsia"/>
          <w:kern w:val="0"/>
          <w:szCs w:val="24"/>
        </w:rPr>
        <w:t>：</w:t>
      </w:r>
      <w:bookmarkStart w:id="0" w:name="_GoBack"/>
      <w:bookmarkEnd w:id="0"/>
    </w:p>
    <w:p w:rsidR="00B04C71" w:rsidRDefault="00B04C71" w:rsidP="003643A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25622" w:rsidRDefault="003643A8" w:rsidP="00325622">
      <w:pPr>
        <w:ind w:firstLine="480"/>
      </w:pPr>
      <w:r w:rsidRPr="003643A8">
        <w:rPr>
          <w:rFonts w:ascii="新細明體" w:eastAsia="新細明體" w:hAnsi="新細明體" w:cs="新細明體"/>
          <w:kern w:val="0"/>
          <w:szCs w:val="24"/>
        </w:rPr>
        <w:t>專長笙，</w:t>
      </w:r>
      <w:r w:rsidR="00325622">
        <w:t>畢業於私立中國文化學院舞蹈音樂專修科國樂組，</w:t>
      </w:r>
      <w:r w:rsidRPr="003643A8">
        <w:rPr>
          <w:rFonts w:ascii="新細明體" w:eastAsia="新細明體" w:hAnsi="新細明體" w:cs="新細明體"/>
          <w:kern w:val="0"/>
          <w:szCs w:val="24"/>
        </w:rPr>
        <w:t>曾任台北市立國樂團團員，</w:t>
      </w:r>
      <w:r w:rsidR="00325622">
        <w:rPr>
          <w:rFonts w:ascii="新細明體" w:eastAsia="新細明體" w:hAnsi="新細明體" w:cs="新細明體" w:hint="eastAsia"/>
          <w:kern w:val="0"/>
          <w:szCs w:val="24"/>
        </w:rPr>
        <w:t>曾任</w:t>
      </w:r>
      <w:r w:rsidRPr="003643A8">
        <w:rPr>
          <w:rFonts w:ascii="新細明體" w:eastAsia="新細明體" w:hAnsi="新細明體" w:cs="新細明體"/>
          <w:kern w:val="0"/>
          <w:szCs w:val="24"/>
        </w:rPr>
        <w:t>教於華岡藝校，文化大學，台北藝術大學</w:t>
      </w:r>
      <w:r w:rsidR="00325622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325622">
        <w:t>國立臺灣戲曲學院</w:t>
      </w:r>
      <w:r w:rsidR="00325622">
        <w:rPr>
          <w:rFonts w:hint="eastAsia"/>
        </w:rPr>
        <w:t>等校，曾</w:t>
      </w:r>
      <w:r w:rsidR="00325622">
        <w:t>任臺北新潮樂集團長。</w:t>
      </w:r>
    </w:p>
    <w:p w:rsidR="00DF6EE1" w:rsidRPr="00B04C71" w:rsidRDefault="00263652" w:rsidP="00B04C71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263652">
        <w:rPr>
          <w:rFonts w:ascii="新細明體" w:eastAsia="新細明體" w:hAnsi="新細明體" w:cs="新細明體"/>
          <w:kern w:val="0"/>
          <w:szCs w:val="24"/>
        </w:rPr>
        <w:t>國立臺灣戲曲學院教師</w:t>
      </w:r>
      <w:r w:rsidR="00325622">
        <w:rPr>
          <w:rFonts w:ascii="新細明體" w:eastAsia="新細明體" w:hAnsi="新細明體" w:cs="新細明體" w:hint="eastAsia"/>
          <w:kern w:val="0"/>
          <w:szCs w:val="24"/>
        </w:rPr>
        <w:t>退休</w:t>
      </w:r>
      <w:r w:rsidRPr="00263652">
        <w:rPr>
          <w:rFonts w:ascii="新細明體" w:eastAsia="新細明體" w:hAnsi="新細明體" w:cs="新細明體"/>
          <w:kern w:val="0"/>
          <w:szCs w:val="24"/>
        </w:rPr>
        <w:t>，現為兼任教師。</w:t>
      </w:r>
    </w:p>
    <w:sectPr w:rsidR="00DF6EE1" w:rsidRPr="00B0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B8" w:rsidRDefault="00EE4EB8" w:rsidP="00263652">
      <w:r>
        <w:separator/>
      </w:r>
    </w:p>
  </w:endnote>
  <w:endnote w:type="continuationSeparator" w:id="0">
    <w:p w:rsidR="00EE4EB8" w:rsidRDefault="00EE4EB8" w:rsidP="0026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B8" w:rsidRDefault="00EE4EB8" w:rsidP="00263652">
      <w:r>
        <w:separator/>
      </w:r>
    </w:p>
  </w:footnote>
  <w:footnote w:type="continuationSeparator" w:id="0">
    <w:p w:rsidR="00EE4EB8" w:rsidRDefault="00EE4EB8" w:rsidP="0026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8"/>
    <w:rsid w:val="00263652"/>
    <w:rsid w:val="002A6008"/>
    <w:rsid w:val="00325622"/>
    <w:rsid w:val="003643A8"/>
    <w:rsid w:val="00B04C71"/>
    <w:rsid w:val="00BA1161"/>
    <w:rsid w:val="00DF6EE1"/>
    <w:rsid w:val="00E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C10D7"/>
  <w15:docId w15:val="{B81D04BB-5AFB-44D2-8ADB-D9EFD911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6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6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089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83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20181228</dc:creator>
  <cp:lastModifiedBy>20200901</cp:lastModifiedBy>
  <cp:revision>4</cp:revision>
  <dcterms:created xsi:type="dcterms:W3CDTF">2019-04-15T02:45:00Z</dcterms:created>
  <dcterms:modified xsi:type="dcterms:W3CDTF">2021-04-07T07:21:00Z</dcterms:modified>
</cp:coreProperties>
</file>