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FE" w:rsidRPr="00F618FE" w:rsidRDefault="00F618FE" w:rsidP="00F618FE">
      <w:pPr>
        <w:pStyle w:val="Web"/>
        <w:spacing w:before="0" w:beforeAutospacing="0" w:after="45" w:afterAutospacing="0"/>
        <w:rPr>
          <w:rFonts w:ascii="標楷體" w:eastAsia="標楷體" w:hAnsi="標楷體" w:hint="eastAsia"/>
          <w:b/>
          <w:bCs/>
          <w:sz w:val="28"/>
          <w:szCs w:val="28"/>
        </w:rPr>
      </w:pPr>
      <w:r w:rsidRPr="00F618FE">
        <w:rPr>
          <w:rStyle w:val="mailheadertext1"/>
          <w:rFonts w:ascii="標楷體" w:eastAsia="標楷體" w:hAnsi="標楷體" w:cs="Arial"/>
          <w:b/>
          <w:sz w:val="28"/>
          <w:szCs w:val="28"/>
        </w:rPr>
        <w:t>郭敏芳簡歷</w:t>
      </w:r>
    </w:p>
    <w:p w:rsidR="00F618FE" w:rsidRPr="00F618FE" w:rsidRDefault="00F618FE" w:rsidP="00F618FE">
      <w:pPr>
        <w:pStyle w:val="Web"/>
        <w:spacing w:before="0" w:beforeAutospacing="0" w:after="45" w:afterAutospacing="0"/>
        <w:rPr>
          <w:rFonts w:ascii="標楷體" w:eastAsia="標楷體" w:hAnsi="標楷體"/>
          <w:b/>
          <w:sz w:val="28"/>
          <w:szCs w:val="28"/>
        </w:rPr>
      </w:pPr>
      <w:r w:rsidRPr="00F618FE">
        <w:rPr>
          <w:rFonts w:ascii="標楷體" w:eastAsia="標楷體" w:hAnsi="標楷體"/>
          <w:b/>
          <w:bCs/>
          <w:sz w:val="28"/>
          <w:szCs w:val="28"/>
        </w:rPr>
        <w:t>陸光劇校</w:t>
      </w:r>
      <w:proofErr w:type="gramStart"/>
      <w:r w:rsidRPr="00F618FE">
        <w:rPr>
          <w:rFonts w:ascii="標楷體" w:eastAsia="標楷體" w:hAnsi="標楷體"/>
          <w:b/>
          <w:bCs/>
          <w:sz w:val="28"/>
          <w:szCs w:val="28"/>
        </w:rPr>
        <w:t>三期勝字輩</w:t>
      </w:r>
      <w:bookmarkStart w:id="0" w:name="_GoBack"/>
      <w:bookmarkEnd w:id="0"/>
      <w:proofErr w:type="gramEnd"/>
      <w:r w:rsidRPr="00F618FE">
        <w:rPr>
          <w:rFonts w:ascii="標楷體" w:eastAsia="標楷體" w:hAnsi="標楷體"/>
          <w:b/>
          <w:bCs/>
          <w:sz w:val="28"/>
          <w:szCs w:val="28"/>
        </w:rPr>
        <w:t>，國立台灣藝術大學畢業。專攻梅派青衣，拜南京梅派傳人京劇表演藝術家沈小梅為師，研習梅派藝術。近年來參與昆曲研習計劃，得到昆曲表演藝術家張繼青、張洵澎丶梁谷音丶周雪雯丶王奉梅丶張毓文丶朱曉瑜丶周志剛等老師親自指點及教授。基本功紮實、台風穩健、扮相端莊、</w:t>
      </w:r>
      <w:proofErr w:type="gramStart"/>
      <w:r w:rsidRPr="00F618FE">
        <w:rPr>
          <w:rFonts w:ascii="標楷體" w:eastAsia="標楷體" w:hAnsi="標楷體"/>
          <w:b/>
          <w:bCs/>
          <w:sz w:val="28"/>
          <w:szCs w:val="28"/>
        </w:rPr>
        <w:t>嗓音甜潤</w:t>
      </w:r>
      <w:proofErr w:type="gramEnd"/>
      <w:r w:rsidRPr="00F618FE">
        <w:rPr>
          <w:rFonts w:ascii="標楷體" w:eastAsia="標楷體" w:hAnsi="標楷體"/>
          <w:b/>
          <w:bCs/>
          <w:sz w:val="28"/>
          <w:szCs w:val="28"/>
        </w:rPr>
        <w:t>、行腔婉轉、作表細膩傳神。主演劇</w:t>
      </w:r>
      <w:r w:rsidRPr="00F618FE">
        <w:rPr>
          <w:rFonts w:ascii="標楷體" w:eastAsia="標楷體" w:hAnsi="標楷體"/>
          <w:b/>
          <w:sz w:val="28"/>
          <w:szCs w:val="28"/>
        </w:rPr>
        <w:t>目</w:t>
      </w:r>
      <w:r w:rsidRPr="00F618FE">
        <w:rPr>
          <w:rFonts w:ascii="標楷體" w:eastAsia="標楷體" w:hAnsi="標楷體"/>
          <w:b/>
          <w:bCs/>
          <w:sz w:val="28"/>
          <w:szCs w:val="28"/>
        </w:rPr>
        <w:t>有：「玉堂春」、「廉錦楓」、「鳳還巢」、「貴妃醉酒」、「穆桂英掛帥」丶「宇宙鋒」、「牡丹亭」、「生死恨」、「爛柯山」、「獅吼記」、「琵琶記」、「西施」、「荊釵記」、「斬娥」。曾獲得中國文藝協會國劇表演獎章、國軍文藝金像獎兩屆「最佳旦角獎」。勤奮好學、孜孜不倦，角色不計大小，是位</w:t>
      </w:r>
      <w:r w:rsidRPr="00F618FE">
        <w:rPr>
          <w:rFonts w:ascii="標楷體" w:eastAsia="標楷體" w:hAnsi="標楷體"/>
          <w:b/>
          <w:bCs/>
          <w:noProof/>
          <w:sz w:val="28"/>
          <w:szCs w:val="28"/>
        </w:rPr>
        <mc:AlternateContent>
          <mc:Choice Requires="wps">
            <w:drawing>
              <wp:inline distT="0" distB="0" distL="0" distR="0" wp14:anchorId="55FEAEC0" wp14:editId="2682CCC0">
                <wp:extent cx="304800" cy="304800"/>
                <wp:effectExtent l="0" t="0" r="0" b="0"/>
                <wp:docPr id="1" name="矩形 1" descr="Image.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Image.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aIrzJAgAAxw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F618FE">
        <w:rPr>
          <w:rFonts w:ascii="標楷體" w:eastAsia="標楷體" w:hAnsi="標楷體"/>
          <w:b/>
          <w:bCs/>
          <w:sz w:val="28"/>
          <w:szCs w:val="28"/>
        </w:rPr>
        <w:t>敬業樂群的演員。</w:t>
      </w:r>
    </w:p>
    <w:p w:rsidR="00BE7E60" w:rsidRPr="00F618FE" w:rsidRDefault="00BE7E60">
      <w:pPr>
        <w:rPr>
          <w:rFonts w:ascii="標楷體" w:eastAsia="標楷體" w:hAnsi="標楷體"/>
          <w:b/>
          <w:sz w:val="28"/>
          <w:szCs w:val="28"/>
        </w:rPr>
      </w:pPr>
    </w:p>
    <w:sectPr w:rsidR="00BE7E60" w:rsidRPr="00F618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FE"/>
    <w:rsid w:val="00BE7E60"/>
    <w:rsid w:val="00F61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18FE"/>
    <w:pPr>
      <w:widowControl/>
      <w:spacing w:before="100" w:beforeAutospacing="1" w:after="100" w:afterAutospacing="1"/>
    </w:pPr>
    <w:rPr>
      <w:rFonts w:ascii="新細明體" w:eastAsia="新細明體" w:hAnsi="新細明體" w:cs="新細明體"/>
      <w:kern w:val="0"/>
      <w:szCs w:val="24"/>
    </w:rPr>
  </w:style>
  <w:style w:type="character" w:customStyle="1" w:styleId="mailheadertext1">
    <w:name w:val="mailheadertext1"/>
    <w:basedOn w:val="a0"/>
    <w:rsid w:val="00F618FE"/>
    <w:rPr>
      <w:i w:val="0"/>
      <w:iCs w:val="0"/>
      <w:color w:val="35353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18FE"/>
    <w:pPr>
      <w:widowControl/>
      <w:spacing w:before="100" w:beforeAutospacing="1" w:after="100" w:afterAutospacing="1"/>
    </w:pPr>
    <w:rPr>
      <w:rFonts w:ascii="新細明體" w:eastAsia="新細明體" w:hAnsi="新細明體" w:cs="新細明體"/>
      <w:kern w:val="0"/>
      <w:szCs w:val="24"/>
    </w:rPr>
  </w:style>
  <w:style w:type="character" w:customStyle="1" w:styleId="mailheadertext1">
    <w:name w:val="mailheadertext1"/>
    <w:basedOn w:val="a0"/>
    <w:rsid w:val="00F618FE"/>
    <w:rPr>
      <w:i w:val="0"/>
      <w:iCs w:val="0"/>
      <w:color w:val="3535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61878">
      <w:bodyDiv w:val="1"/>
      <w:marLeft w:val="180"/>
      <w:marRight w:val="180"/>
      <w:marTop w:val="180"/>
      <w:marBottom w:val="0"/>
      <w:divBdr>
        <w:top w:val="none" w:sz="0" w:space="0" w:color="auto"/>
        <w:left w:val="none" w:sz="0" w:space="0" w:color="auto"/>
        <w:bottom w:val="none" w:sz="0" w:space="0" w:color="auto"/>
        <w:right w:val="none" w:sz="0" w:space="0" w:color="auto"/>
      </w:divBdr>
      <w:divsChild>
        <w:div w:id="1815877452">
          <w:marLeft w:val="0"/>
          <w:marRight w:val="0"/>
          <w:marTop w:val="0"/>
          <w:marBottom w:val="0"/>
          <w:divBdr>
            <w:top w:val="none" w:sz="0" w:space="0" w:color="auto"/>
            <w:left w:val="none" w:sz="0" w:space="0" w:color="auto"/>
            <w:bottom w:val="none" w:sz="0" w:space="0" w:color="auto"/>
            <w:right w:val="none" w:sz="0" w:space="0" w:color="auto"/>
          </w:divBdr>
          <w:divsChild>
            <w:div w:id="987393098">
              <w:marLeft w:val="0"/>
              <w:marRight w:val="0"/>
              <w:marTop w:val="0"/>
              <w:marBottom w:val="0"/>
              <w:divBdr>
                <w:top w:val="none" w:sz="0" w:space="0" w:color="auto"/>
                <w:left w:val="none" w:sz="0" w:space="0" w:color="auto"/>
                <w:bottom w:val="none" w:sz="0" w:space="0" w:color="auto"/>
                <w:right w:val="none" w:sz="0" w:space="0" w:color="auto"/>
              </w:divBdr>
              <w:divsChild>
                <w:div w:id="6990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20181213</dc:creator>
  <cp:lastModifiedBy>20181213</cp:lastModifiedBy>
  <cp:revision>1</cp:revision>
  <dcterms:created xsi:type="dcterms:W3CDTF">2020-11-30T07:57:00Z</dcterms:created>
  <dcterms:modified xsi:type="dcterms:W3CDTF">2020-11-30T07:58:00Z</dcterms:modified>
</cp:coreProperties>
</file>